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7F332A" w:rsidRDefault="00FC0A17" w:rsidP="00D97AFE">
      <w:pPr>
        <w:jc w:val="center"/>
        <w:rPr>
          <w:sz w:val="28"/>
          <w:szCs w:val="28"/>
          <w:u w:val="single"/>
        </w:rPr>
      </w:pPr>
      <w:r w:rsidRPr="007F332A">
        <w:rPr>
          <w:sz w:val="28"/>
          <w:szCs w:val="28"/>
          <w:u w:val="single"/>
        </w:rPr>
        <w:t>«</w:t>
      </w:r>
      <w:r w:rsidR="00DC4095" w:rsidRPr="00DC4095">
        <w:rPr>
          <w:sz w:val="28"/>
          <w:szCs w:val="28"/>
          <w:u w:val="single"/>
        </w:rPr>
        <w:t>Автоматизированная информационно-измерительная система коммерческого учета электроэнергии</w:t>
      </w:r>
      <w:r w:rsidR="00026331" w:rsidRPr="007F332A">
        <w:rPr>
          <w:sz w:val="28"/>
          <w:szCs w:val="28"/>
          <w:u w:val="single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DC4095" w:rsidP="00B664AE">
            <w:pPr>
              <w:jc w:val="both"/>
              <w:rPr>
                <w:caps/>
                <w:sz w:val="28"/>
                <w:szCs w:val="28"/>
              </w:rPr>
            </w:pPr>
            <w:r w:rsidRPr="00DC4095">
              <w:rPr>
                <w:sz w:val="28"/>
                <w:szCs w:val="28"/>
                <w:lang w:val="en-US"/>
              </w:rPr>
              <w:t>ЭIJKL-ГИП-25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="007F332A">
        <w:rPr>
          <w:sz w:val="16"/>
          <w:szCs w:val="16"/>
        </w:rPr>
        <w:t>(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7F332A" w:rsidP="0024755A">
      <w:pPr>
        <w:jc w:val="both"/>
        <w:rPr>
          <w:caps/>
          <w:sz w:val="28"/>
          <w:szCs w:val="28"/>
        </w:rPr>
      </w:pPr>
      <w:r w:rsidRPr="007F332A">
        <w:rPr>
          <w:caps/>
          <w:sz w:val="28"/>
          <w:szCs w:val="28"/>
        </w:rPr>
        <w:t>Наименование</w:t>
      </w:r>
      <w:r>
        <w:rPr>
          <w:caps/>
          <w:sz w:val="28"/>
          <w:szCs w:val="28"/>
        </w:rPr>
        <w:t xml:space="preserve"> </w:t>
      </w:r>
      <w:r w:rsidRPr="007F332A">
        <w:rPr>
          <w:caps/>
          <w:sz w:val="28"/>
          <w:szCs w:val="28"/>
        </w:rPr>
        <w:t>группы инвестиционных проектов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DC4095" w:rsidP="007E493F">
            <w:pPr>
              <w:rPr>
                <w:caps/>
                <w:sz w:val="28"/>
                <w:szCs w:val="28"/>
              </w:rPr>
            </w:pPr>
            <w:r w:rsidRPr="00DC4095">
              <w:rPr>
                <w:sz w:val="28"/>
                <w:szCs w:val="28"/>
              </w:rPr>
              <w:t>Включение приборов учета в систему сбора и передачи данных, класс напряжения 0,22 (0,4) кВ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C4095" w:rsidRPr="00DC4095" w:rsidRDefault="00DC4095" w:rsidP="00DC4095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DC4095">
              <w:rPr>
                <w:sz w:val="24"/>
                <w:szCs w:val="24"/>
              </w:rPr>
              <w:t xml:space="preserve">Выявления </w:t>
            </w:r>
            <w:proofErr w:type="spellStart"/>
            <w:r w:rsidRPr="00DC4095">
              <w:rPr>
                <w:sz w:val="24"/>
                <w:szCs w:val="24"/>
              </w:rPr>
              <w:t>безучетного</w:t>
            </w:r>
            <w:proofErr w:type="spellEnd"/>
            <w:r w:rsidRPr="00DC4095">
              <w:rPr>
                <w:sz w:val="24"/>
                <w:szCs w:val="24"/>
              </w:rPr>
              <w:t>, бездоговорного потребления (хищения)</w:t>
            </w:r>
          </w:p>
          <w:p w:rsidR="00DC4095" w:rsidRPr="00DC4095" w:rsidRDefault="00DC4095" w:rsidP="00DC4095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DC4095">
              <w:rPr>
                <w:sz w:val="24"/>
                <w:szCs w:val="24"/>
              </w:rPr>
              <w:t>Составления балансов по ТП, фидеру</w:t>
            </w:r>
          </w:p>
          <w:p w:rsidR="00DC4095" w:rsidRPr="00DC4095" w:rsidRDefault="00DC4095" w:rsidP="00DC4095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DC4095">
              <w:rPr>
                <w:sz w:val="24"/>
                <w:szCs w:val="24"/>
              </w:rPr>
              <w:t>Локализацию коммерческих и технических потерь электроэнергии</w:t>
            </w:r>
          </w:p>
          <w:p w:rsidR="00DC4095" w:rsidRPr="00DC4095" w:rsidRDefault="00DC4095" w:rsidP="00DC4095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DC4095">
              <w:rPr>
                <w:sz w:val="24"/>
                <w:szCs w:val="24"/>
              </w:rPr>
              <w:t>Автоматическую передачу данных о количестве потреблённой электроэнергии;</w:t>
            </w:r>
          </w:p>
          <w:p w:rsidR="00DC4095" w:rsidRPr="00DC4095" w:rsidRDefault="00DC4095" w:rsidP="00DC4095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DC4095">
              <w:rPr>
                <w:sz w:val="24"/>
                <w:szCs w:val="24"/>
              </w:rPr>
              <w:t>Контрол</w:t>
            </w:r>
            <w:r>
              <w:rPr>
                <w:sz w:val="24"/>
                <w:szCs w:val="24"/>
              </w:rPr>
              <w:t>ь качества</w:t>
            </w:r>
            <w:r w:rsidRPr="00DC4095">
              <w:rPr>
                <w:sz w:val="24"/>
                <w:szCs w:val="24"/>
              </w:rPr>
              <w:t xml:space="preserve"> электроэнергии;</w:t>
            </w:r>
          </w:p>
          <w:p w:rsidR="00DC4095" w:rsidRPr="00DC4095" w:rsidRDefault="00DC4095" w:rsidP="00DC4095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DC4095">
              <w:rPr>
                <w:sz w:val="24"/>
                <w:szCs w:val="24"/>
              </w:rPr>
              <w:t>Уменьшение потерь сетевой компании;</w:t>
            </w:r>
          </w:p>
          <w:p w:rsidR="00DC4095" w:rsidRPr="00DC4095" w:rsidRDefault="00DC4095" w:rsidP="00DC4095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DC4095">
              <w:rPr>
                <w:sz w:val="24"/>
                <w:szCs w:val="24"/>
              </w:rPr>
              <w:t>Достоверность и точность снятия показаний приборов учета</w:t>
            </w:r>
          </w:p>
          <w:p w:rsidR="00DC4095" w:rsidRPr="00DC4095" w:rsidRDefault="00DC4095" w:rsidP="00DC4095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DC4095">
              <w:rPr>
                <w:sz w:val="24"/>
                <w:szCs w:val="24"/>
              </w:rPr>
              <w:t>Уменьшение затрат на контрольные обходы и большее количество контрольных снятий показаний приборов учета.</w:t>
            </w:r>
          </w:p>
          <w:p w:rsidR="00DC4095" w:rsidRDefault="00DC4095" w:rsidP="00DC4095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DC4095">
              <w:rPr>
                <w:sz w:val="24"/>
                <w:szCs w:val="24"/>
              </w:rPr>
              <w:t xml:space="preserve">Реализация решений защиты от мошенничества (сигнализация на вскрытие </w:t>
            </w:r>
            <w:proofErr w:type="spellStart"/>
            <w:r w:rsidRPr="00DC4095">
              <w:rPr>
                <w:sz w:val="24"/>
                <w:szCs w:val="24"/>
              </w:rPr>
              <w:t>клеммной</w:t>
            </w:r>
            <w:proofErr w:type="spellEnd"/>
            <w:r w:rsidRPr="00DC4095">
              <w:rPr>
                <w:sz w:val="24"/>
                <w:szCs w:val="24"/>
              </w:rPr>
              <w:t xml:space="preserve"> крышки…)</w:t>
            </w:r>
          </w:p>
          <w:p w:rsidR="0072417A" w:rsidRPr="00DC4095" w:rsidRDefault="00DC4095" w:rsidP="00DC4095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DC4095">
              <w:rPr>
                <w:sz w:val="24"/>
                <w:szCs w:val="24"/>
              </w:rPr>
              <w:t>Определение перегруженных участков электросети и принятие решения об увеличении их пропускной способности</w:t>
            </w:r>
            <w:r w:rsidR="005E1D2C" w:rsidRPr="00DC40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24755A" w:rsidRPr="00DC4095" w:rsidRDefault="00DC4095" w:rsidP="00DC4095">
            <w:pPr>
              <w:pStyle w:val="12"/>
              <w:numPr>
                <w:ilvl w:val="0"/>
                <w:numId w:val="42"/>
              </w:numPr>
              <w:tabs>
                <w:tab w:val="left" w:pos="435"/>
                <w:tab w:val="left" w:pos="5606"/>
              </w:tabs>
              <w:spacing w:before="0"/>
              <w:ind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Внедрение а</w:t>
            </w:r>
            <w:r w:rsidRPr="00DC4095">
              <w:rPr>
                <w:sz w:val="24"/>
                <w:szCs w:val="24"/>
              </w:rPr>
              <w:t>втоматизированн</w:t>
            </w:r>
            <w:r>
              <w:rPr>
                <w:sz w:val="24"/>
                <w:szCs w:val="24"/>
              </w:rPr>
              <w:t>ой</w:t>
            </w:r>
            <w:r w:rsidRPr="00DC4095">
              <w:rPr>
                <w:sz w:val="24"/>
                <w:szCs w:val="24"/>
              </w:rPr>
              <w:t xml:space="preserve"> инф</w:t>
            </w:r>
            <w:r>
              <w:rPr>
                <w:sz w:val="24"/>
                <w:szCs w:val="24"/>
              </w:rPr>
              <w:t>ормационн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измерительной системы</w:t>
            </w:r>
            <w:r w:rsidRPr="00DC4095">
              <w:rPr>
                <w:sz w:val="24"/>
                <w:szCs w:val="24"/>
              </w:rPr>
              <w:t xml:space="preserve"> коммерческого учета электроэнергии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DC4095">
              <w:rPr>
                <w:sz w:val="24"/>
                <w:szCs w:val="24"/>
              </w:rPr>
              <w:t>2018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5E1D2C">
              <w:rPr>
                <w:sz w:val="24"/>
                <w:szCs w:val="24"/>
              </w:rPr>
              <w:t>21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E1D2C">
              <w:rPr>
                <w:sz w:val="24"/>
                <w:szCs w:val="24"/>
              </w:rPr>
              <w:t>1</w:t>
            </w:r>
            <w:r w:rsidR="0056767C" w:rsidRPr="00B664AE">
              <w:rPr>
                <w:sz w:val="24"/>
                <w:szCs w:val="24"/>
              </w:rPr>
              <w:t xml:space="preserve">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3B7283" w:rsidRPr="007F332A" w:rsidRDefault="00DC4095" w:rsidP="00DC4095">
            <w:pPr>
              <w:pStyle w:val="a3"/>
              <w:numPr>
                <w:ilvl w:val="0"/>
                <w:numId w:val="43"/>
              </w:numPr>
              <w:tabs>
                <w:tab w:val="left" w:pos="39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Внедрение а</w:t>
            </w:r>
            <w:r w:rsidRPr="00DC4095">
              <w:rPr>
                <w:sz w:val="24"/>
                <w:szCs w:val="24"/>
              </w:rPr>
              <w:t>втоматизированн</w:t>
            </w:r>
            <w:r>
              <w:rPr>
                <w:sz w:val="24"/>
                <w:szCs w:val="24"/>
              </w:rPr>
              <w:t>ой</w:t>
            </w:r>
            <w:r w:rsidRPr="00DC4095">
              <w:rPr>
                <w:sz w:val="24"/>
                <w:szCs w:val="24"/>
              </w:rPr>
              <w:t xml:space="preserve"> инф</w:t>
            </w:r>
            <w:r>
              <w:rPr>
                <w:sz w:val="24"/>
                <w:szCs w:val="24"/>
              </w:rPr>
              <w:t>ормационно-измерительной системы</w:t>
            </w:r>
            <w:r w:rsidRPr="00DC4095">
              <w:rPr>
                <w:sz w:val="24"/>
                <w:szCs w:val="24"/>
              </w:rPr>
              <w:t xml:space="preserve"> коммерческого учета электроэнергии</w:t>
            </w: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9C4E4F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gramStart"/>
            <w:r w:rsidRPr="009C4E4F">
              <w:rPr>
                <w:b/>
                <w:bCs/>
              </w:rPr>
              <w:t>п</w:t>
            </w:r>
            <w:proofErr w:type="gramEnd"/>
            <w:r w:rsidRPr="009C4E4F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</w:t>
            </w:r>
            <w:r w:rsidR="003B7283" w:rsidRPr="009C4E4F">
              <w:rPr>
                <w:b/>
                <w:bCs/>
              </w:rPr>
              <w:t>.</w:t>
            </w:r>
            <w:r w:rsidRPr="009C4E4F">
              <w:rPr>
                <w:b/>
                <w:bCs/>
              </w:rPr>
              <w:t xml:space="preserve"> </w:t>
            </w:r>
            <w:r w:rsidR="008E7723" w:rsidRPr="009C4E4F">
              <w:rPr>
                <w:b/>
                <w:bCs/>
              </w:rPr>
              <w:t>без</w:t>
            </w:r>
            <w:r w:rsidRPr="009C4E4F">
              <w:rPr>
                <w:b/>
                <w:bCs/>
              </w:rPr>
              <w:t xml:space="preserve"> НДС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246DDF">
            <w:pPr>
              <w:jc w:val="center"/>
            </w:pPr>
            <w:r w:rsidRPr="009C4E4F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9C4E4F" w:rsidRDefault="00DC4095" w:rsidP="00DC4095">
            <w:pPr>
              <w:jc w:val="center"/>
            </w:pPr>
            <w:r>
              <w:t>40 067,80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1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2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DC4095">
            <w:pPr>
              <w:jc w:val="center"/>
            </w:pPr>
            <w:r>
              <w:t>40 067,80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7F332A">
      <w:pPr>
        <w:jc w:val="both"/>
      </w:pPr>
      <w:r w:rsidRPr="009C4E4F">
        <w:lastRenderedPageBreak/>
        <w:t>Стоимость определена на основании:</w:t>
      </w:r>
    </w:p>
    <w:p w:rsidR="007F332A" w:rsidRDefault="008E7723" w:rsidP="007865E0">
      <w:pPr>
        <w:pStyle w:val="aa"/>
        <w:numPr>
          <w:ilvl w:val="0"/>
          <w:numId w:val="44"/>
        </w:numPr>
      </w:pPr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9C4E4F" w:rsidRDefault="0021015F" w:rsidP="00DC4095">
      <w:pPr>
        <w:pStyle w:val="aa"/>
        <w:numPr>
          <w:ilvl w:val="0"/>
          <w:numId w:val="44"/>
        </w:numPr>
      </w:pPr>
      <w:r w:rsidRPr="009C4E4F">
        <w:t>У</w:t>
      </w:r>
      <w:r>
        <w:t>меньшение коммерческих потерь электроэнергии</w:t>
      </w:r>
    </w:p>
    <w:p w:rsidR="00DC4095" w:rsidRDefault="00DC4095" w:rsidP="00DC4095">
      <w:pPr>
        <w:pStyle w:val="aa"/>
        <w:numPr>
          <w:ilvl w:val="0"/>
          <w:numId w:val="44"/>
        </w:numPr>
      </w:pPr>
      <w:r>
        <w:t>Улучшение качества</w:t>
      </w:r>
      <w:r w:rsidRPr="00DC4095">
        <w:t xml:space="preserve"> электроэнергии</w:t>
      </w:r>
    </w:p>
    <w:p w:rsidR="0021015F" w:rsidRPr="009C4E4F" w:rsidRDefault="0021015F" w:rsidP="009C4E4F">
      <w:pPr>
        <w:pStyle w:val="aa"/>
      </w:pPr>
    </w:p>
    <w:p w:rsidR="00004C3E" w:rsidRPr="009C4E4F" w:rsidRDefault="00004C3E" w:rsidP="007F332A">
      <w:pPr>
        <w:pStyle w:val="1"/>
        <w:numPr>
          <w:ilvl w:val="0"/>
          <w:numId w:val="2"/>
        </w:num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8357F2" w:rsidRPr="009C4E4F" w:rsidRDefault="0021015F" w:rsidP="007F332A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>
        <w:t>Проводи</w:t>
      </w:r>
      <w:r w:rsidR="008357F2" w:rsidRPr="009C4E4F">
        <w:t>тся подготов</w:t>
      </w:r>
      <w:r>
        <w:t>ка документации для проведения конкурсных процедур по выбору подрядной организации</w:t>
      </w:r>
      <w:r w:rsidR="008357F2" w:rsidRPr="009C4E4F">
        <w:t>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7F332A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7F332A" w:rsidRPr="007F332A" w:rsidRDefault="005A4D3D" w:rsidP="0021015F">
      <w:pPr>
        <w:pStyle w:val="aa"/>
        <w:numPr>
          <w:ilvl w:val="0"/>
          <w:numId w:val="2"/>
        </w:numPr>
        <w:ind w:left="142" w:hanging="69"/>
      </w:pPr>
      <w:r w:rsidRPr="007F332A">
        <w:rPr>
          <w:b/>
        </w:rPr>
        <w:t>Расположение объекта</w:t>
      </w:r>
      <w:r w:rsidR="0021015F">
        <w:rPr>
          <w:b/>
        </w:rPr>
        <w:t xml:space="preserve">:  </w:t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="0021015F">
        <w:rPr>
          <w:b/>
        </w:rPr>
        <w:sym w:font="Symbol" w:char="F02D"/>
      </w:r>
      <w:r w:rsidRPr="007F332A">
        <w:rPr>
          <w:b/>
        </w:rPr>
        <w:t xml:space="preserve"> </w:t>
      </w:r>
    </w:p>
    <w:p w:rsidR="007F332A" w:rsidRPr="007F332A" w:rsidRDefault="007F332A" w:rsidP="007F332A">
      <w:pPr>
        <w:pStyle w:val="aa"/>
        <w:ind w:left="142"/>
      </w:pPr>
    </w:p>
    <w:p w:rsidR="005A4D3D" w:rsidRPr="007F332A" w:rsidRDefault="007F332A" w:rsidP="007F332A">
      <w:pPr>
        <w:pStyle w:val="aa"/>
        <w:numPr>
          <w:ilvl w:val="0"/>
          <w:numId w:val="2"/>
        </w:numPr>
        <w:ind w:left="142" w:hanging="69"/>
        <w:rPr>
          <w:b/>
        </w:rPr>
      </w:pPr>
      <w:r>
        <w:rPr>
          <w:b/>
        </w:rPr>
        <w:t>С</w:t>
      </w:r>
      <w:r w:rsidR="005A4D3D" w:rsidRPr="007F332A">
        <w:rPr>
          <w:b/>
        </w:rPr>
        <w:t>остояние дел на 31.12.2016 г по объекту</w:t>
      </w:r>
      <w:r w:rsidRPr="007F332A">
        <w:rPr>
          <w:b/>
        </w:rPr>
        <w:t>:</w:t>
      </w: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</w:t>
      </w:r>
      <w:r w:rsidR="00DC4095">
        <w:t>2018</w:t>
      </w:r>
      <w:r w:rsidRPr="009C4E4F">
        <w:t xml:space="preserve"> год.</w:t>
      </w:r>
    </w:p>
    <w:sectPr w:rsidR="006C0B49" w:rsidRPr="009C4E4F" w:rsidSect="00DC4095">
      <w:footerReference w:type="default" r:id="rId8"/>
      <w:pgSz w:w="11906" w:h="16838"/>
      <w:pgMar w:top="709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B43" w:rsidRDefault="00FF5B43" w:rsidP="00A26489">
      <w:r>
        <w:separator/>
      </w:r>
    </w:p>
  </w:endnote>
  <w:endnote w:type="continuationSeparator" w:id="0">
    <w:p w:rsidR="00FF5B43" w:rsidRDefault="00FF5B43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936B1D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C4095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B43" w:rsidRDefault="00FF5B43" w:rsidP="00A26489">
      <w:r>
        <w:separator/>
      </w:r>
    </w:p>
  </w:footnote>
  <w:footnote w:type="continuationSeparator" w:id="0">
    <w:p w:rsidR="00FF5B43" w:rsidRDefault="00FF5B43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5B1E6D"/>
    <w:multiLevelType w:val="hybridMultilevel"/>
    <w:tmpl w:val="9CC259F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8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9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E0D94"/>
    <w:multiLevelType w:val="multilevel"/>
    <w:tmpl w:val="088C24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3C5F4F42"/>
    <w:multiLevelType w:val="hybridMultilevel"/>
    <w:tmpl w:val="B2E699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3D5F1F0B"/>
    <w:multiLevelType w:val="hybridMultilevel"/>
    <w:tmpl w:val="4AFE5558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5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>
    <w:nsid w:val="47FE177C"/>
    <w:multiLevelType w:val="hybridMultilevel"/>
    <w:tmpl w:val="472CDC76"/>
    <w:lvl w:ilvl="0" w:tplc="041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7">
    <w:nsid w:val="4C05184C"/>
    <w:multiLevelType w:val="hybridMultilevel"/>
    <w:tmpl w:val="AA6457DC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2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5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9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22"/>
  </w:num>
  <w:num w:numId="5">
    <w:abstractNumId w:val="37"/>
  </w:num>
  <w:num w:numId="6">
    <w:abstractNumId w:val="7"/>
  </w:num>
  <w:num w:numId="7">
    <w:abstractNumId w:val="15"/>
  </w:num>
  <w:num w:numId="8">
    <w:abstractNumId w:val="33"/>
  </w:num>
  <w:num w:numId="9">
    <w:abstractNumId w:val="13"/>
  </w:num>
  <w:num w:numId="10">
    <w:abstractNumId w:val="29"/>
  </w:num>
  <w:num w:numId="11">
    <w:abstractNumId w:val="20"/>
  </w:num>
  <w:num w:numId="12">
    <w:abstractNumId w:val="12"/>
  </w:num>
  <w:num w:numId="13">
    <w:abstractNumId w:val="40"/>
  </w:num>
  <w:num w:numId="14">
    <w:abstractNumId w:val="5"/>
  </w:num>
  <w:num w:numId="15">
    <w:abstractNumId w:val="19"/>
  </w:num>
  <w:num w:numId="16">
    <w:abstractNumId w:val="36"/>
  </w:num>
  <w:num w:numId="17">
    <w:abstractNumId w:val="11"/>
  </w:num>
  <w:num w:numId="18">
    <w:abstractNumId w:val="9"/>
  </w:num>
  <w:num w:numId="19">
    <w:abstractNumId w:val="1"/>
  </w:num>
  <w:num w:numId="20">
    <w:abstractNumId w:val="18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8"/>
  </w:num>
  <w:num w:numId="25">
    <w:abstractNumId w:val="25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9"/>
  </w:num>
  <w:num w:numId="31">
    <w:abstractNumId w:val="32"/>
  </w:num>
  <w:num w:numId="32">
    <w:abstractNumId w:val="3"/>
  </w:num>
  <w:num w:numId="33">
    <w:abstractNumId w:val="34"/>
  </w:num>
  <w:num w:numId="34">
    <w:abstractNumId w:val="30"/>
  </w:num>
  <w:num w:numId="35">
    <w:abstractNumId w:val="35"/>
  </w:num>
  <w:num w:numId="36">
    <w:abstractNumId w:val="41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8"/>
  </w:num>
  <w:num w:numId="42">
    <w:abstractNumId w:val="27"/>
  </w:num>
  <w:num w:numId="43">
    <w:abstractNumId w:val="26"/>
  </w:num>
  <w:num w:numId="44">
    <w:abstractNumId w:val="17"/>
  </w:num>
  <w:num w:numId="45">
    <w:abstractNumId w:val="23"/>
  </w:num>
  <w:num w:numId="4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015F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2B7D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1A6D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454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77B10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1D2C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332A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3CAA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10312"/>
    <w:rsid w:val="00925123"/>
    <w:rsid w:val="009275A0"/>
    <w:rsid w:val="00934D1D"/>
    <w:rsid w:val="00934F9B"/>
    <w:rsid w:val="0093553A"/>
    <w:rsid w:val="00936B1D"/>
    <w:rsid w:val="00940263"/>
    <w:rsid w:val="00943345"/>
    <w:rsid w:val="0094561A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542B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4095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36B3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E7EC0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F5CF6-66A8-465E-A6A8-C6310C148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Nach</cp:lastModifiedBy>
  <cp:revision>3</cp:revision>
  <cp:lastPrinted>2016-05-05T13:55:00Z</cp:lastPrinted>
  <dcterms:created xsi:type="dcterms:W3CDTF">2017-04-05T12:14:00Z</dcterms:created>
  <dcterms:modified xsi:type="dcterms:W3CDTF">2017-04-05T12:31:00Z</dcterms:modified>
</cp:coreProperties>
</file>